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6C3" w:rsidRPr="00EB5157" w:rsidRDefault="004926C3" w:rsidP="004926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EB5157">
        <w:rPr>
          <w:rFonts w:ascii="Times New Roman" w:hAnsi="Times New Roman" w:cs="Times New Roman"/>
          <w:b/>
          <w:bCs/>
          <w:sz w:val="28"/>
          <w:szCs w:val="28"/>
        </w:rPr>
        <w:t>Памятка о правилах проведения ЕГЭ в 2025 году</w:t>
      </w:r>
    </w:p>
    <w:p w:rsidR="004926C3" w:rsidRDefault="004926C3" w:rsidP="004926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926C3" w:rsidRPr="00EB5157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5157">
        <w:rPr>
          <w:rFonts w:ascii="Times New Roman" w:hAnsi="Times New Roman" w:cs="Times New Roman"/>
          <w:b/>
          <w:bCs/>
          <w:sz w:val="28"/>
          <w:szCs w:val="28"/>
        </w:rPr>
        <w:t>Общая информация о порядке проведения ЕГЭ:</w:t>
      </w:r>
    </w:p>
    <w:p w:rsidR="004926C3" w:rsidRPr="004926C3" w:rsidRDefault="004926C3" w:rsidP="009D011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6C3">
        <w:rPr>
          <w:rFonts w:ascii="Times New Roman" w:hAnsi="Times New Roman" w:cs="Times New Roman"/>
          <w:sz w:val="28"/>
          <w:szCs w:val="28"/>
        </w:rPr>
        <w:t xml:space="preserve">В целях обеспечения безопасности и порядка, 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</w:t>
      </w:r>
    </w:p>
    <w:p w:rsidR="004926C3" w:rsidRPr="004926C3" w:rsidRDefault="004926C3" w:rsidP="009D011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6C3">
        <w:rPr>
          <w:rFonts w:ascii="Times New Roman" w:hAnsi="Times New Roman" w:cs="Times New Roman"/>
          <w:sz w:val="28"/>
          <w:szCs w:val="28"/>
        </w:rPr>
        <w:t>ППЭ и аудитории ППЭ оборудуются средствами видеонаблюдения; по решению органа исполнительной власти субъекта Российской Федерации, осуществляющего государственное управление в сфере образования (ОИВ), ППЭ оборудуются системами подавления сигналов подвижной связи.</w:t>
      </w:r>
    </w:p>
    <w:p w:rsidR="004926C3" w:rsidRPr="004926C3" w:rsidRDefault="004926C3" w:rsidP="009D011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6C3">
        <w:rPr>
          <w:rFonts w:ascii="Times New Roman" w:hAnsi="Times New Roman" w:cs="Times New Roman"/>
          <w:sz w:val="28"/>
          <w:szCs w:val="28"/>
        </w:rPr>
        <w:t>ЕГЭ по всем учебным предметам начинается в 10:00 по местному времени.</w:t>
      </w:r>
    </w:p>
    <w:p w:rsidR="004926C3" w:rsidRPr="004926C3" w:rsidRDefault="004926C3" w:rsidP="009D011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6C3">
        <w:rPr>
          <w:rFonts w:ascii="Times New Roman" w:hAnsi="Times New Roman" w:cs="Times New Roman"/>
          <w:sz w:val="28"/>
          <w:szCs w:val="28"/>
        </w:rPr>
        <w:t>Результаты экзаменов по каждому учебному предмету утверждаются, изменяются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и (или) аннулируются председателем ГЭК. Изменение результатов возможно 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проведения перепроверки экзаменационных работ. О проведении перепроверки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 xml:space="preserve">сообщается дополнительно. Аннулирование результатов возможно в случае </w:t>
      </w:r>
      <w:proofErr w:type="gramStart"/>
      <w:r w:rsidRPr="004926C3">
        <w:rPr>
          <w:rFonts w:ascii="Times New Roman" w:hAnsi="Times New Roman" w:cs="Times New Roman"/>
          <w:sz w:val="28"/>
          <w:szCs w:val="28"/>
        </w:rPr>
        <w:t>выявления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нарушений Порядка проведения государственной итоговой аттестации</w:t>
      </w:r>
      <w:proofErr w:type="gramEnd"/>
      <w:r w:rsidRPr="004926C3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образовательным программам среднего общего образования, утвержденного приказом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6C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4926C3">
        <w:rPr>
          <w:rFonts w:ascii="Times New Roman" w:hAnsi="Times New Roman" w:cs="Times New Roman"/>
          <w:sz w:val="28"/>
          <w:szCs w:val="28"/>
        </w:rPr>
        <w:t xml:space="preserve"> России и </w:t>
      </w:r>
      <w:proofErr w:type="spellStart"/>
      <w:r w:rsidRPr="004926C3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4926C3">
        <w:rPr>
          <w:rFonts w:ascii="Times New Roman" w:hAnsi="Times New Roman" w:cs="Times New Roman"/>
          <w:sz w:val="28"/>
          <w:szCs w:val="28"/>
        </w:rPr>
        <w:t xml:space="preserve"> от 04.04.2023 № 233/552 (зарегистрирован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Минюсте России 15.05.2023, регистрационный № 73314) (далее – Порядок).</w:t>
      </w:r>
    </w:p>
    <w:p w:rsidR="004926C3" w:rsidRPr="004926C3" w:rsidRDefault="004926C3" w:rsidP="009D011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6C3">
        <w:rPr>
          <w:rFonts w:ascii="Times New Roman" w:hAnsi="Times New Roman" w:cs="Times New Roman"/>
          <w:sz w:val="28"/>
          <w:szCs w:val="28"/>
        </w:rPr>
        <w:t>Результаты ГИА признаются удовлетворительными, а участники ГИА признаются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успешно прошедшими ГИА в случае, если участник ГИА по обязательным учебным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предметам (за исключением ЕГЭ по математике базового уровня) набрал 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 xml:space="preserve">баллов не ниже минимального, определяемого </w:t>
      </w:r>
      <w:proofErr w:type="spellStart"/>
      <w:r w:rsidRPr="004926C3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Pr="004926C3">
        <w:rPr>
          <w:rFonts w:ascii="Times New Roman" w:hAnsi="Times New Roman" w:cs="Times New Roman"/>
          <w:sz w:val="28"/>
          <w:szCs w:val="28"/>
        </w:rPr>
        <w:t>, а при сдаче ЕГЭ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математике базового уровня получил отметку не ниже удовлетворительной (три балла).</w:t>
      </w:r>
    </w:p>
    <w:p w:rsidR="004926C3" w:rsidRPr="004926C3" w:rsidRDefault="004926C3" w:rsidP="009D011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6C3">
        <w:rPr>
          <w:rFonts w:ascii="Times New Roman" w:hAnsi="Times New Roman" w:cs="Times New Roman"/>
          <w:sz w:val="28"/>
          <w:szCs w:val="28"/>
        </w:rPr>
        <w:t>Результаты ЕГЭ в течение одного рабочего дня, следующего за днем 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результатов проверки экзаменационных работ, утверждаются председателем ГЭК.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утверждения результаты ЕГЭ в течение одного рабочего дня передаются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образовательные организации для ознакомления участников экзамена с полученными 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результатами ЕГЭ.</w:t>
      </w:r>
    </w:p>
    <w:p w:rsidR="004926C3" w:rsidRPr="004926C3" w:rsidRDefault="004926C3" w:rsidP="009D011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6C3">
        <w:rPr>
          <w:rFonts w:ascii="Times New Roman" w:hAnsi="Times New Roman" w:cs="Times New Roman"/>
          <w:sz w:val="28"/>
          <w:szCs w:val="28"/>
        </w:rPr>
        <w:t>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4926C3" w:rsidRPr="004926C3" w:rsidRDefault="004926C3" w:rsidP="009D011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6C3">
        <w:rPr>
          <w:rFonts w:ascii="Times New Roman" w:hAnsi="Times New Roman" w:cs="Times New Roman"/>
          <w:sz w:val="28"/>
          <w:szCs w:val="28"/>
        </w:rPr>
        <w:t xml:space="preserve">Результаты ЕГЭ по математике базового уровня признаются в качестве результатов ГИА и НЕ признаются как результаты вступительных испытаний по математике при приеме на </w:t>
      </w:r>
      <w:proofErr w:type="gramStart"/>
      <w:r w:rsidRPr="004926C3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4926C3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высшего образования – программам </w:t>
      </w:r>
      <w:proofErr w:type="spellStart"/>
      <w:r w:rsidRPr="004926C3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4926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926C3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4926C3">
        <w:rPr>
          <w:rFonts w:ascii="Times New Roman" w:hAnsi="Times New Roman" w:cs="Times New Roman"/>
          <w:sz w:val="28"/>
          <w:szCs w:val="28"/>
        </w:rPr>
        <w:t xml:space="preserve"> – в образовательные организации высшего образования.</w:t>
      </w:r>
    </w:p>
    <w:p w:rsidR="004926C3" w:rsidRDefault="004926C3" w:rsidP="009D011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6C3">
        <w:rPr>
          <w:rFonts w:ascii="Times New Roman" w:hAnsi="Times New Roman" w:cs="Times New Roman"/>
          <w:sz w:val="28"/>
          <w:szCs w:val="28"/>
        </w:rPr>
        <w:t xml:space="preserve">Результаты ЕГЭ по математике профильного уровня признаются в качестве результатов ГИА, а также в качестве результатов вступительных </w:t>
      </w:r>
      <w:r w:rsidRPr="004926C3">
        <w:rPr>
          <w:rFonts w:ascii="Times New Roman" w:hAnsi="Times New Roman" w:cs="Times New Roman"/>
          <w:sz w:val="28"/>
          <w:szCs w:val="28"/>
        </w:rPr>
        <w:lastRenderedPageBreak/>
        <w:t xml:space="preserve">испытаний по математике при приеме на </w:t>
      </w:r>
      <w:proofErr w:type="gramStart"/>
      <w:r w:rsidRPr="004926C3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4926C3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высшего образования – программам </w:t>
      </w:r>
      <w:proofErr w:type="spellStart"/>
      <w:r w:rsidRPr="004926C3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4926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926C3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4926C3">
        <w:rPr>
          <w:rFonts w:ascii="Times New Roman" w:hAnsi="Times New Roman" w:cs="Times New Roman"/>
          <w:sz w:val="28"/>
          <w:szCs w:val="28"/>
        </w:rPr>
        <w:t xml:space="preserve"> – в образовательные организации высшего </w:t>
      </w:r>
      <w:r>
        <w:rPr>
          <w:rFonts w:ascii="Times New Roman" w:hAnsi="Times New Roman" w:cs="Times New Roman"/>
          <w:sz w:val="28"/>
          <w:szCs w:val="28"/>
        </w:rPr>
        <w:t>образования.</w:t>
      </w:r>
    </w:p>
    <w:p w:rsidR="004926C3" w:rsidRPr="004926C3" w:rsidRDefault="004926C3" w:rsidP="009D011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6C3">
        <w:rPr>
          <w:rFonts w:ascii="Times New Roman" w:hAnsi="Times New Roman" w:cs="Times New Roman"/>
          <w:sz w:val="28"/>
          <w:szCs w:val="28"/>
        </w:rPr>
        <w:t xml:space="preserve">Результаты ЕГЭ при приеме на </w:t>
      </w:r>
      <w:proofErr w:type="gramStart"/>
      <w:r w:rsidRPr="004926C3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Pr="004926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6C3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 xml:space="preserve">и программам </w:t>
      </w:r>
      <w:proofErr w:type="spellStart"/>
      <w:r w:rsidRPr="004926C3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4926C3">
        <w:rPr>
          <w:rFonts w:ascii="Times New Roman" w:hAnsi="Times New Roman" w:cs="Times New Roman"/>
          <w:sz w:val="28"/>
          <w:szCs w:val="28"/>
        </w:rPr>
        <w:t xml:space="preserve"> действительны четыре года, следующих за годом 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таких результатов.</w:t>
      </w:r>
    </w:p>
    <w:p w:rsidR="004926C3" w:rsidRDefault="004926C3" w:rsidP="0049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926C3" w:rsidRPr="00EB5157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5157">
        <w:rPr>
          <w:rFonts w:ascii="Times New Roman" w:hAnsi="Times New Roman" w:cs="Times New Roman"/>
          <w:b/>
          <w:bCs/>
          <w:sz w:val="28"/>
          <w:szCs w:val="28"/>
        </w:rPr>
        <w:t>Обязанности участника экзамена в рамках участия в ЕГЭ: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6C3">
        <w:rPr>
          <w:rFonts w:ascii="Times New Roman" w:hAnsi="Times New Roman" w:cs="Times New Roman"/>
          <w:sz w:val="28"/>
          <w:szCs w:val="28"/>
        </w:rPr>
        <w:t>1. В день экзамена участник экзамена прибывают в ППЭ заблаговременно. Вход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участников экзамена в ППЭ начинается с 09:00 по местному времени.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6C3">
        <w:rPr>
          <w:rFonts w:ascii="Times New Roman" w:hAnsi="Times New Roman" w:cs="Times New Roman"/>
          <w:sz w:val="28"/>
          <w:szCs w:val="28"/>
        </w:rPr>
        <w:t>2. Допуск участников экзамена в ППЭ осуществляется при наличии у них</w:t>
      </w:r>
      <w:r w:rsidR="009D0110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документов, удостоверяющих их личность, и при наличии их в списках распределения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26C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926C3">
        <w:rPr>
          <w:rFonts w:ascii="Times New Roman" w:hAnsi="Times New Roman" w:cs="Times New Roman"/>
          <w:sz w:val="28"/>
          <w:szCs w:val="28"/>
        </w:rPr>
        <w:t xml:space="preserve"> данный ППЭ.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6C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926C3">
        <w:rPr>
          <w:rFonts w:ascii="Times New Roman" w:hAnsi="Times New Roman" w:cs="Times New Roman"/>
          <w:sz w:val="28"/>
          <w:szCs w:val="28"/>
        </w:rPr>
        <w:t>Если участник экзамена опоздал на экзамен (экзамены по всем учебным</w:t>
      </w:r>
      <w:r w:rsidR="009D0110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предметам начинаются в 10:00 по местному времени), он допускается в ППЭ к сдаче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 xml:space="preserve">экзамена, при этом время окончания экзамена, зафиксированное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4926C3">
        <w:rPr>
          <w:rFonts w:ascii="Times New Roman" w:hAnsi="Times New Roman" w:cs="Times New Roman"/>
          <w:sz w:val="28"/>
          <w:szCs w:val="28"/>
        </w:rPr>
        <w:t xml:space="preserve"> доске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(информационном стенде) организаторами в аудитории, не продлевается, инструктаж,</w:t>
      </w:r>
      <w:r w:rsidR="009D0110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проводимый организаторами в аудитории, не проводится (за исключением, когда в</w:t>
      </w:r>
      <w:r w:rsidR="009D0110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аудитории нет других участников экзаменов), о чем сообщается участнику</w:t>
      </w:r>
      <w:proofErr w:type="gramEnd"/>
      <w:r w:rsidRPr="004926C3">
        <w:rPr>
          <w:rFonts w:ascii="Times New Roman" w:hAnsi="Times New Roman" w:cs="Times New Roman"/>
          <w:sz w:val="28"/>
          <w:szCs w:val="28"/>
        </w:rPr>
        <w:t xml:space="preserve"> экзамена.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26C3">
        <w:rPr>
          <w:rFonts w:ascii="Times New Roman" w:hAnsi="Times New Roman" w:cs="Times New Roman"/>
          <w:sz w:val="28"/>
          <w:szCs w:val="28"/>
        </w:rPr>
        <w:t>В случае проведения ЕГЭ по учебному предмету, спецификацией КИМ по которому</w:t>
      </w:r>
      <w:r w:rsidR="009D0110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предусмотрено прослушивание текста, записанного на аудионоситель, допуск опоздавшего</w:t>
      </w:r>
      <w:r w:rsidR="009D0110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участника экзамена в аудиторию во время прослушивания соответствующей аудиозаписи</w:t>
      </w:r>
      <w:r w:rsidR="009D0110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другими участниками экзамена, находящимися в данной аудитории, не осуществляется (за</w:t>
      </w:r>
      <w:r w:rsidR="009D0110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исключением случаев, когда в аудитории нет других участников экзамена или когда</w:t>
      </w:r>
      <w:r w:rsidR="009D0110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участники экзамена в аудитории завершили прослушивание соответствующей</w:t>
      </w:r>
      <w:r w:rsidR="009D0110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аудиозаписи).</w:t>
      </w:r>
      <w:proofErr w:type="gramEnd"/>
      <w:r w:rsidRPr="004926C3">
        <w:rPr>
          <w:rFonts w:ascii="Times New Roman" w:hAnsi="Times New Roman" w:cs="Times New Roman"/>
          <w:sz w:val="28"/>
          <w:szCs w:val="28"/>
        </w:rPr>
        <w:t xml:space="preserve"> Персональное прослушивание соответствующей аудиозаписи для</w:t>
      </w:r>
      <w:r w:rsidR="009D0110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опоздавшего участника экзамена не проводится (за исключением случаев, когда</w:t>
      </w:r>
      <w:r w:rsidR="009D0110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в аудитории нет других участников экзамена).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6C3">
        <w:rPr>
          <w:rFonts w:ascii="Times New Roman" w:hAnsi="Times New Roman" w:cs="Times New Roman"/>
          <w:sz w:val="28"/>
          <w:szCs w:val="28"/>
        </w:rPr>
        <w:t>Повторный общий инструктаж для опоздавших участников экзамена не проводится.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6C3">
        <w:rPr>
          <w:rFonts w:ascii="Times New Roman" w:hAnsi="Times New Roman" w:cs="Times New Roman"/>
          <w:sz w:val="28"/>
          <w:szCs w:val="28"/>
        </w:rPr>
        <w:t>Организаторы предоставляют необходимую информацию для заполнения</w:t>
      </w:r>
      <w:r w:rsidR="00231239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регистрационных полей бланков ЕГЭ.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6C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926C3">
        <w:rPr>
          <w:rFonts w:ascii="Times New Roman" w:hAnsi="Times New Roman" w:cs="Times New Roman"/>
          <w:sz w:val="28"/>
          <w:szCs w:val="28"/>
        </w:rPr>
        <w:t>В случае если в течение двух часов от начала экзамена (экзамены по всем</w:t>
      </w:r>
      <w:r w:rsidR="009D0110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учебным предметам начинаются в 10:00 по местному времени) ни один из участников</w:t>
      </w:r>
      <w:r w:rsidR="009D0110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экзаменов, распределенных в ППЭ и (или) отдельные аудитории ППЭ, не явился в ППЭ</w:t>
      </w:r>
      <w:r w:rsidR="009D0110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(отдельные аудитории ППЭ), член ГЭК по согласованию с председателем ГЭК принимает</w:t>
      </w:r>
      <w:r w:rsidR="009D0110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решение об остановке экзамена в ППЭ или отдельных аудиториях ППЭ</w:t>
      </w:r>
      <w:proofErr w:type="gramEnd"/>
      <w:r w:rsidRPr="004926C3">
        <w:rPr>
          <w:rFonts w:ascii="Times New Roman" w:hAnsi="Times New Roman" w:cs="Times New Roman"/>
          <w:sz w:val="28"/>
          <w:szCs w:val="28"/>
        </w:rPr>
        <w:t>. По факту</w:t>
      </w:r>
      <w:r w:rsidR="009D0110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остановки экзамена в ППЭ или отдельных аудиториях ППЭ членом ГЭК составляется акт,</w:t>
      </w:r>
      <w:r w:rsidR="009D0110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 xml:space="preserve">который в тот же день передается председателю ГЭК для принятия </w:t>
      </w:r>
      <w:r w:rsidRPr="004926C3">
        <w:rPr>
          <w:rFonts w:ascii="Times New Roman" w:hAnsi="Times New Roman" w:cs="Times New Roman"/>
          <w:sz w:val="28"/>
          <w:szCs w:val="28"/>
        </w:rPr>
        <w:lastRenderedPageBreak/>
        <w:t>решения о повторном</w:t>
      </w:r>
      <w:r w:rsidR="009D0110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допуске таких участников экзаменов к сдаче экзамена по соответствующему учебному</w:t>
      </w:r>
      <w:r w:rsidR="009D0110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предмету в резервные сроки.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6C3">
        <w:rPr>
          <w:rFonts w:ascii="Times New Roman" w:hAnsi="Times New Roman" w:cs="Times New Roman"/>
          <w:sz w:val="28"/>
          <w:szCs w:val="28"/>
        </w:rPr>
        <w:t>5. В случае отсутствия по объективным причинам у участника ГИА документа,</w:t>
      </w:r>
      <w:r w:rsidR="009D0110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удостоверяющего личность, он допускается в ППЭ после письменного подтверждения его</w:t>
      </w:r>
      <w:r w:rsidR="00231239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личности сопровождающим от образовательной организации.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sz w:val="28"/>
          <w:szCs w:val="28"/>
        </w:rPr>
        <w:t xml:space="preserve">6. </w:t>
      </w:r>
      <w:r w:rsidRPr="004926C3">
        <w:rPr>
          <w:rFonts w:ascii="Times New Roman" w:hAnsi="Times New Roman" w:cs="Times New Roman"/>
          <w:bCs/>
          <w:sz w:val="28"/>
          <w:szCs w:val="28"/>
        </w:rPr>
        <w:t>В день проведения экзамена в ППЭ участникам экзамена запрещается: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выполнять ЭР несамостоятельно, в том числе с помощью посторонних лиц;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общаться с другими участниками ГИА во время проведения экзамена в аудитории;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926C3">
        <w:rPr>
          <w:rFonts w:ascii="Times New Roman" w:hAnsi="Times New Roman" w:cs="Times New Roman"/>
          <w:bCs/>
          <w:sz w:val="28"/>
          <w:szCs w:val="28"/>
        </w:rPr>
        <w:t>иметь при себе уведомление о регистрации на экзамены (необходимо оставить в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месте для хранения личных вещей, которое организовано до входа в ППЭ, или отдать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сопровождающему), средства связи, фото-, аудио- и видеоаппаратуру, электронно-вычислительную технику, справочные материалы, письменные заметки и иные средства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хранения и передачи информации (за исключением средств обучения и воспитания,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разрешенных к использованию для выполнения заданий КИМ по соответствующим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учебным</w:t>
      </w:r>
      <w:proofErr w:type="gramEnd"/>
      <w:r w:rsidRPr="004926C3">
        <w:rPr>
          <w:rFonts w:ascii="Times New Roman" w:hAnsi="Times New Roman" w:cs="Times New Roman"/>
          <w:bCs/>
          <w:sz w:val="28"/>
          <w:szCs w:val="28"/>
        </w:rPr>
        <w:t xml:space="preserve"> предметам);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выносить из аудиторий ППЭ черновики, экзаменационные материалы на бумажном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и (или) электронном носителях;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фотографировать экзаменационные материалы, черновики.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7. Рекомендуется взять с собой на экзамен только необходимые вещи. Иные личные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вещи участники экзамена обязаны оставить в специально выделенном месте (помещении)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для хранения личных вещей участников экзамена в здании (комплексе зданий), где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926C3">
        <w:rPr>
          <w:rFonts w:ascii="Times New Roman" w:hAnsi="Times New Roman" w:cs="Times New Roman"/>
          <w:bCs/>
          <w:sz w:val="28"/>
          <w:szCs w:val="28"/>
        </w:rPr>
        <w:t>расположен</w:t>
      </w:r>
      <w:proofErr w:type="gramEnd"/>
      <w:r w:rsidRPr="004926C3">
        <w:rPr>
          <w:rFonts w:ascii="Times New Roman" w:hAnsi="Times New Roman" w:cs="Times New Roman"/>
          <w:bCs/>
          <w:sz w:val="28"/>
          <w:szCs w:val="28"/>
        </w:rPr>
        <w:t xml:space="preserve"> ППЭ. Указанное место для личных вещей участников экзамена организуется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до установленной рамки стационарного металлоискателя или до места проведения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уполномоченными лицами работ с использованием переносного металлоискателя.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8. Участники экзамена занимают рабочие места в аудитории в соответствии со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списками распределения. Изменение рабочего места запрещено.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9. При выходе из аудитории во время экзамена участник экзамена должен оставить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экзаменационные материалы, черновики и письменные принадлежности на рабочем столе.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10. Участники экзамена, допустившие нарушение порядка проведения ГИА,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удаляются из ППЭ. Акт об удалении из ППЭ составляется в помещении для руководителя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ППЭ (Штаб ППЭ) в присутствии члена ГЭК, руководителя ППЭ, организатора,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общественного наблюдателя (при наличии). Для этого организаторы, руководитель ППЭ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или общественные наблюдатели приглашают члена ГЭК, который составляет акт об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удалении из ППЭ и удаляет участников экзамена, нарушивших Порядок, из ППЭ.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lastRenderedPageBreak/>
        <w:t>Организатор ставит в соответствующем поле бланка участника экзамена необходимую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отметку. Акт об удалении из ППЭ составляется в двух экземплярах. Первый экземпляр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акта выдается участнику экзамена, нарушившему Порядок, второй экземпляр в тот же день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направляется в ГЭК для рассмотрения и последующего направления в РЦОИ для учета при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обработке экзаменационных работ.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11. Нарушение установленного законодательством об образовании порядка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проведения государственной итоговой аттестации влечет наложение административного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штрафа в соответствии с ч. 4 ст. 19.30 Кодекса Российской Федерации об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административных правонарушениях от 30.12.2001 № 195-ФЗ.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12. Во время экзамена на рабочем столе участника экзамена помимо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экзаменационных материалов находятся: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 xml:space="preserve">1) </w:t>
      </w:r>
      <w:proofErr w:type="spellStart"/>
      <w:r w:rsidRPr="004926C3">
        <w:rPr>
          <w:rFonts w:ascii="Times New Roman" w:hAnsi="Times New Roman" w:cs="Times New Roman"/>
          <w:bCs/>
          <w:sz w:val="28"/>
          <w:szCs w:val="28"/>
        </w:rPr>
        <w:t>гелевая</w:t>
      </w:r>
      <w:proofErr w:type="spellEnd"/>
      <w:r w:rsidRPr="004926C3">
        <w:rPr>
          <w:rFonts w:ascii="Times New Roman" w:hAnsi="Times New Roman" w:cs="Times New Roman"/>
          <w:bCs/>
          <w:sz w:val="28"/>
          <w:szCs w:val="28"/>
        </w:rPr>
        <w:t xml:space="preserve"> или капиллярная ручка с чернилами черного цвета;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2) документ, удостоверяющий личность;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3) средства обучения и воспитания, разрешенные к использованию для выполнения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заданий КИМ по соответствующим учебным предметам;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4) лекарства (при необходимости);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5) продукты питания для дополнительного приема пищи (перекус), бутилированная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питьевая вода при условии, что упаковка указанных продуктов питания и воды, а также их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потребление не будут отвлекать других участников экзамена от выполнения ими ЭР (при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необходимости);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6) специальные технические средства (для лиц с ОВЗ, детей-инвалидов и инвалидов)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(при необходимости);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7) черновики, выданные в ППЭ.</w:t>
      </w:r>
    </w:p>
    <w:p w:rsidR="00EB5157" w:rsidRDefault="00EB5157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926C3" w:rsidRPr="00EB5157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5157">
        <w:rPr>
          <w:rFonts w:ascii="Times New Roman" w:hAnsi="Times New Roman" w:cs="Times New Roman"/>
          <w:b/>
          <w:bCs/>
          <w:sz w:val="28"/>
          <w:szCs w:val="28"/>
        </w:rPr>
        <w:t>Права участника экзамена в рамках участия в ЕГЭ: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1. Участник экзамена может при выполнении работы использовать черновики,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 xml:space="preserve">выданные в ППЭ, и делать пометки </w:t>
      </w:r>
      <w:proofErr w:type="gramStart"/>
      <w:r w:rsidRPr="004926C3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4926C3">
        <w:rPr>
          <w:rFonts w:ascii="Times New Roman" w:hAnsi="Times New Roman" w:cs="Times New Roman"/>
          <w:bCs/>
          <w:sz w:val="28"/>
          <w:szCs w:val="28"/>
        </w:rPr>
        <w:t xml:space="preserve"> КИМ.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1239">
        <w:rPr>
          <w:rFonts w:ascii="Times New Roman" w:hAnsi="Times New Roman" w:cs="Times New Roman"/>
          <w:b/>
          <w:bCs/>
          <w:sz w:val="28"/>
          <w:szCs w:val="28"/>
        </w:rPr>
        <w:t>Внимание!</w:t>
      </w:r>
      <w:r w:rsidRPr="004926C3">
        <w:rPr>
          <w:rFonts w:ascii="Times New Roman" w:hAnsi="Times New Roman" w:cs="Times New Roman"/>
          <w:bCs/>
          <w:sz w:val="28"/>
          <w:szCs w:val="28"/>
        </w:rPr>
        <w:t xml:space="preserve"> Записи на черновиках и КИМ не обрабатываются и не проверяются.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2. В случае нехватки места в бланке для записи ответов участник экзамена может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обратиться к организатору для получения дополнительного бланка.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3. Участник экзамена, который по состоянию здоровья или другим объективным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причинам не может завершить выполнение ЭР, имеет право досрочно покинуть ППЭ. При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этом организаторы сопровождают участника экзамена к медицинскому работнику и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приглашают члена ГЭК. При согласии участника экзамена досрочно завершить экзамен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член ГЭК и медицинский работник составляют акт о досрочном завершении экзамена по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объективным причинам. Организатор ставит в соответствующем поле бланка участника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экзамена, досрочно завершившего экзамен по объективным причинам, необходимую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отметку. Акт о досрочном завершении экзамена по объективным причинам является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 xml:space="preserve">документом, подтверждающим уважительность причины </w:t>
      </w:r>
      <w:proofErr w:type="spellStart"/>
      <w:r w:rsidRPr="004926C3">
        <w:rPr>
          <w:rFonts w:ascii="Times New Roman" w:hAnsi="Times New Roman" w:cs="Times New Roman"/>
          <w:bCs/>
          <w:sz w:val="28"/>
          <w:szCs w:val="28"/>
        </w:rPr>
        <w:t>незавершения</w:t>
      </w:r>
      <w:proofErr w:type="spellEnd"/>
      <w:r w:rsidRPr="004926C3">
        <w:rPr>
          <w:rFonts w:ascii="Times New Roman" w:hAnsi="Times New Roman" w:cs="Times New Roman"/>
          <w:bCs/>
          <w:sz w:val="28"/>
          <w:szCs w:val="28"/>
        </w:rPr>
        <w:t xml:space="preserve"> выполнения ЭР, и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 xml:space="preserve">основанием </w:t>
      </w:r>
      <w:r w:rsidRPr="004926C3">
        <w:rPr>
          <w:rFonts w:ascii="Times New Roman" w:hAnsi="Times New Roman" w:cs="Times New Roman"/>
          <w:bCs/>
          <w:sz w:val="28"/>
          <w:szCs w:val="28"/>
        </w:rPr>
        <w:lastRenderedPageBreak/>
        <w:t>повторного допуска такого участника экзамена к сдаче экзамена по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соответствующему учебному предмету в резервные сроки.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4. Участники экзамена, досрочно завершившие выполнение ЭР, могут покинуть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ППЭ. Организаторы принимают у них все экзаменационные материалы и черновики.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5. В случае если участник ГИА получил неудовлетворительные результаты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по одному из обязательных учебных предметов (русский язык или математика),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он допускается повторно к ГИА по данному учебному предмету в текущем учебном году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в резервные сроки соответствующего периода проведения экзаменов.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6. Участникам экзамена, получившим неудовлетворительный результат по учебным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предметам по выбору, предоставляется право пройти ЕГЭ по соответствующим учебным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 xml:space="preserve">предметам не ранее чем через год в сроки и формах, установленных Порядком. </w:t>
      </w:r>
      <w:proofErr w:type="gramStart"/>
      <w:r w:rsidRPr="004926C3">
        <w:rPr>
          <w:rFonts w:ascii="Times New Roman" w:hAnsi="Times New Roman" w:cs="Times New Roman"/>
          <w:bCs/>
          <w:sz w:val="28"/>
          <w:szCs w:val="28"/>
        </w:rPr>
        <w:t>В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соответствии с абзацем 1 пункта 97(1) Порядка участники ГИА вправе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в дополнительные дни по своему желанию один раз пересдать ЕГЭ по одному учебному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предмету по своему выбору из числа учебных предметов, сданных в текущем году (году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сдачи экзамена), а также из числа учебных предметов, сданных в X классе в случае,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установленном абзацем первым пункта 8 Порядка.</w:t>
      </w:r>
      <w:proofErr w:type="gramEnd"/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В случаях, установленных пунктом 97(1) Порядка, предыдущий результат ЕГЭ по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пересдаваемому учебному предмету, полученный участником ГИА в текущем году (году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сдачи экзамена) (полученный в X классе в случае, установленном абзацем первым пункта 8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Порядка), аннулируется решением председателя ГЭК.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Выпускник 11 класса также может пересдать один из обязательных учебных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предметов (русский язык или математика), независимо от того, пересдавал ли он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в соответствии с пунктом 55 Порядка в резервные сроки соответствующего периода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 xml:space="preserve">обязательный учебный предмет, по которому </w:t>
      </w:r>
      <w:proofErr w:type="gramStart"/>
      <w:r w:rsidRPr="004926C3">
        <w:rPr>
          <w:rFonts w:ascii="Times New Roman" w:hAnsi="Times New Roman" w:cs="Times New Roman"/>
          <w:bCs/>
          <w:sz w:val="28"/>
          <w:szCs w:val="28"/>
        </w:rPr>
        <w:t>был</w:t>
      </w:r>
      <w:proofErr w:type="gramEnd"/>
      <w:r w:rsidRPr="004926C3">
        <w:rPr>
          <w:rFonts w:ascii="Times New Roman" w:hAnsi="Times New Roman" w:cs="Times New Roman"/>
          <w:bCs/>
          <w:sz w:val="28"/>
          <w:szCs w:val="28"/>
        </w:rPr>
        <w:t xml:space="preserve"> получен неудовлетворительный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результат, или нет.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7. По решению председателя ГЭК к ГИА в форме ЕГЭ по русскому языку и (или)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математике базового уровня в дополнительный период, но не ранее 1 сентября текущего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года в формах, установленных пунктом 7 Порядка, допускаются: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1) обучающиеся образовательных организаций и экстерны, не допущенные к ГИА в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текущем учебном году, но получившие допуск к ГИА в соответствии с пунктом 8 Порядка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в сроки, исключающие возможность прохождения ГИА до завершения основного периода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проведения ГИА в текущем году;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2) участники ГИА, не прошедшие ГИА по обязательным учебным предметам, в том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числе участники ГИА, чьи результаты ГИА по обязательным учебным предметам в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текущем учебном году были аннулированы по решению председателя ГЭК в случае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выявления фактов нарушения Порядка участниками ГИА;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3) участники ГИА, получившие на ГИА неудовлетворительные результаты более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 xml:space="preserve">чем по одному обязательному учебному предмету, либо </w:t>
      </w:r>
      <w:r w:rsidRPr="004926C3">
        <w:rPr>
          <w:rFonts w:ascii="Times New Roman" w:hAnsi="Times New Roman" w:cs="Times New Roman"/>
          <w:bCs/>
          <w:sz w:val="28"/>
          <w:szCs w:val="28"/>
        </w:rPr>
        <w:lastRenderedPageBreak/>
        <w:t>получившие повторно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неудовлетворительный результат по одному из этих предметов на ГИА в резервные сроки.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926C3">
        <w:rPr>
          <w:rFonts w:ascii="Times New Roman" w:hAnsi="Times New Roman" w:cs="Times New Roman"/>
          <w:bCs/>
          <w:sz w:val="28"/>
          <w:szCs w:val="28"/>
        </w:rPr>
        <w:t>Для прохождения повторной ГИА обучающиеся восстанавливаются в организации,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осуществляющей образовательную деятельность, на срок, необходимый для прохождения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ГИА.</w:t>
      </w:r>
      <w:proofErr w:type="gramEnd"/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8. Участник экзамена имеет право подать апелляцию о нарушении Порядка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проведения и (или) о несогласии с выставленными баллами в апелляционную комиссию.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Апелляционная комиссия не рассматривает апелляции по вопросам содержания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и структуры заданий по учебным предметам, а также по вопросам, связанным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с оцениванием результатов выполнения заданий КИМ с кратким ответом, с нарушением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участником экзамена требований Порядка и неправильным заполнением бланков и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дополнительных бланков.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 xml:space="preserve">Апелляционная комиссия не </w:t>
      </w:r>
      <w:proofErr w:type="gramStart"/>
      <w:r w:rsidRPr="004926C3">
        <w:rPr>
          <w:rFonts w:ascii="Times New Roman" w:hAnsi="Times New Roman" w:cs="Times New Roman"/>
          <w:bCs/>
          <w:sz w:val="28"/>
          <w:szCs w:val="28"/>
        </w:rPr>
        <w:t>позднее</w:t>
      </w:r>
      <w:proofErr w:type="gramEnd"/>
      <w:r w:rsidRPr="004926C3">
        <w:rPr>
          <w:rFonts w:ascii="Times New Roman" w:hAnsi="Times New Roman" w:cs="Times New Roman"/>
          <w:bCs/>
          <w:sz w:val="28"/>
          <w:szCs w:val="28"/>
        </w:rPr>
        <w:t xml:space="preserve"> чем за один рабочий день до даты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рассмотрения апелляции информирует участников экзаменов, подавших апелляции, о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времени и месте их рассмотрения.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926C3">
        <w:rPr>
          <w:rFonts w:ascii="Times New Roman" w:hAnsi="Times New Roman" w:cs="Times New Roman"/>
          <w:bCs/>
          <w:sz w:val="28"/>
          <w:szCs w:val="28"/>
        </w:rPr>
        <w:t>При рассмотрении апелляции по желанию могут присутствовать участники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экзаменов, подавшие апелляции (при предъявлении документов, удостоверяющих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личность), и (или) родители (законные представители) участников экзаменов, не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достигших возраста 18 лет (при предъявлении документов, удостоверяющих личность),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или уполномоченные родителями (законными представителями) участников экзаменов, не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достигших возраста 18 лет, или участниками экзаменов, достигшими возраста 18 лет, лица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(при предъявлении документов, удостоверяющих личность, и доверенности).</w:t>
      </w:r>
      <w:proofErr w:type="gramEnd"/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Апелляцию о нарушении Порядка проведения ГИА участник экзамена подает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в день проведения экзамена члену ГЭК, не покидая ППЭ.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926C3">
        <w:rPr>
          <w:rFonts w:ascii="Times New Roman" w:hAnsi="Times New Roman" w:cs="Times New Roman"/>
          <w:bCs/>
          <w:sz w:val="28"/>
          <w:szCs w:val="28"/>
        </w:rPr>
        <w:t>В целях проверки изложенных в указанной апелляции сведений о нарушении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Порядка членом ГЭК организуется проведение проверки при участии организаторов,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технических специалистов, экзаменаторов-собеседников (при наличии), не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задействованных в аудитории, в которой сдавал экзамен участник экзамена, подавший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указанную апелляцию, общественных наблюдателей (при наличии), сотрудников,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осуществляющих охрану правопорядка, медицинских работников, а также ассистентов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(при наличии).</w:t>
      </w:r>
      <w:proofErr w:type="gramEnd"/>
      <w:r w:rsidRPr="004926C3">
        <w:rPr>
          <w:rFonts w:ascii="Times New Roman" w:hAnsi="Times New Roman" w:cs="Times New Roman"/>
          <w:bCs/>
          <w:sz w:val="28"/>
          <w:szCs w:val="28"/>
        </w:rPr>
        <w:t xml:space="preserve"> Результаты проверки оформляются в форме заключения. Апелляция о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нарушении Порядка и заключение о результатах проверки в тот же день передаются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членом ГЭК в апелляционную комиссию.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При рассмотрении апелляции о нарушении Порядка апелляционная комиссия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рассматривает апелляцию и заключение о результатах проверки и выносит одно из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решений: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об отклонении апелляции;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об удовлетворении апелляции.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При удовлетворении апелляции о нарушении Порядка результат экзамена, по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процедуре которого участником экзамена была подана указанная апелляция, аннулируется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 xml:space="preserve">и участнику экзамена предоставляется </w:t>
      </w:r>
      <w:r w:rsidRPr="004926C3">
        <w:rPr>
          <w:rFonts w:ascii="Times New Roman" w:hAnsi="Times New Roman" w:cs="Times New Roman"/>
          <w:bCs/>
          <w:sz w:val="28"/>
          <w:szCs w:val="28"/>
        </w:rPr>
        <w:lastRenderedPageBreak/>
        <w:t>возможность повторно сдать экзамен по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соответствующему учебному предмету в резервные сроки соответствующего периода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проведения ГИА или по решению председателя ГЭК в иной день, предусмотренный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единым расписанием проведения ЕГЭ.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Апелляционная комиссия рассматривает апелляцию о нарушении Порядка в течение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двух рабочих дней, следующих за днем ее поступления в апелляционную комиссию.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Апелляция о несогласии с выставленными баллами подается в течение двух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рабочих дней, следующих за официальным днем объявления результатов экзамена по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соответствующему учебному предмету.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По решению ГЭК подача и (или) рассмотрение апелляций о несогласии с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выставленными баллами организуются с использованием информационно-коммуникационных технологий при условии соблюдения требований законодательства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Российской Федерации в области защиты персональных данных.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Участники ГИА или их родители (законные представители) при предъявлении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документов, удостоверяющих личность, или уполномоченные их родителями (законными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представителями) лица при предъявлении документов, удостоверяющих личность, и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доверенности подают апелляции о несогласии с выставленными баллами в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образовательные организации, которыми участники ГИА были допущены к ГИА (за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исключением случая, установленного пунктом 99 Порядка).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926C3">
        <w:rPr>
          <w:rFonts w:ascii="Times New Roman" w:hAnsi="Times New Roman" w:cs="Times New Roman"/>
          <w:bCs/>
          <w:sz w:val="28"/>
          <w:szCs w:val="28"/>
        </w:rPr>
        <w:t>Участники ЕГЭ или их родители (законные представители) при предъявлении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документов, удостоверяющих личность, или уполномоченные ими лица при предъявлении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документов, удостоверяющих личность, и доверенности подают апелляции о несогласии с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выставленными баллами в места, в которых участники ЕГЭ были зарегистрированы на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сдачу ЕГЭ, а также в иные места, определенные ОИВ (за исключением случая,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установленного пунктом 99 Порядка).</w:t>
      </w:r>
      <w:proofErr w:type="gramEnd"/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Руководитель организации, принявший апелляцию о несогласии с выставленными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баллами, передает ее в апелляционную комиссию в течение одного рабочего дня после ее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получения.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До заседания апелляционной комиссии по рассмотрению апелляции о несогласии с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выставленными баллами апелляционная комиссия: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1) запрашивает в РЦОИ изображения бланков и дополнительных бланков (при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наличии), файлы, содержащие ответы участника экзамена на задания КИМ, в том числе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файлы с цифровой аудиозаписью устных ответов участника экзамена (при наличии), копии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протоколов проверки ЭР предметной комиссией, КИМ, выполнявшийся участником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экзамена, подавшим указанную апелляцию;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926C3">
        <w:rPr>
          <w:rFonts w:ascii="Times New Roman" w:hAnsi="Times New Roman" w:cs="Times New Roman"/>
          <w:bCs/>
          <w:sz w:val="28"/>
          <w:szCs w:val="28"/>
        </w:rPr>
        <w:t>2) проводит проверку качества распознавания информации, внесенной в бланки и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дополнительные бланки (при наличии), протоколы проверки ЭР, путем сверки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распознанной информации с оригинальной информацией, внесенной в бланки и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 xml:space="preserve">дополнительные бланки (при наличии), протоколы </w:t>
      </w:r>
      <w:r w:rsidRPr="004926C3">
        <w:rPr>
          <w:rFonts w:ascii="Times New Roman" w:hAnsi="Times New Roman" w:cs="Times New Roman"/>
          <w:bCs/>
          <w:sz w:val="28"/>
          <w:szCs w:val="28"/>
        </w:rPr>
        <w:lastRenderedPageBreak/>
        <w:t>проверки ЭР в целях выявления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технических ошибок (неверная обработка бланков и дополнительных бланков и (или)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протоколов проверки ЭР);</w:t>
      </w:r>
      <w:proofErr w:type="gramEnd"/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3) устанавливает правильность оценивания развернутых ответов (в том числе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устных ответов) участника экзамена, подавшего указанную апелляцию. Для этого к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рассмотрению апелляции привлекается эксперт предметной комиссии по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соответствующему учебному предмету, не проверявший ранее ЭР участника экзамена,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подавшего апелляцию.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926C3">
        <w:rPr>
          <w:rFonts w:ascii="Times New Roman" w:hAnsi="Times New Roman" w:cs="Times New Roman"/>
          <w:bCs/>
          <w:sz w:val="28"/>
          <w:szCs w:val="28"/>
        </w:rPr>
        <w:t>Привлеченный эксперт предметной комиссии по соответствующему учебному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предмету устанавливает правильность оценивания развернутых ответов (в том числе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устных ответов) участника экзамена, подавшего указанную апелляцию, и дает письменное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заключение о правильности оценивания развернутых ответов (в том числе устных ответов)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или о необходимости изменения первичных баллов за выполнение заданий с развернутым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ответом (в том числе устных ответов) с обязательной содержательной аргументацией и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указанием</w:t>
      </w:r>
      <w:proofErr w:type="gramEnd"/>
      <w:r w:rsidRPr="004926C3">
        <w:rPr>
          <w:rFonts w:ascii="Times New Roman" w:hAnsi="Times New Roman" w:cs="Times New Roman"/>
          <w:bCs/>
          <w:sz w:val="28"/>
          <w:szCs w:val="28"/>
        </w:rPr>
        <w:t xml:space="preserve"> на конкретный критерий оценивания, содержанию которого соответствует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выставляемый им первичный балл (далее – заключение).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В случае если привлеченный эксперт предметной комиссии не дает однозначного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ответа о правильности оценивания развернутых ответов (в том числе устных ответов)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участника экзамена, подавшего указанную апелляцию, апелляционная комиссия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обращается в Комиссию по разработке КИМ по соответствующему учебному предмету с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запросом о разъяснениях по критериям оценивания.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При рассмотрении апелляции о несогласии с выставленными баллами на заседании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апелляционной комиссии материалы, указанные в подпункте 1, а также заключение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привлеченного эксперта предметной комиссии предъявляются участнику ГИА, подавшему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апелляцию о несогласии с выставленными баллами (при его участии в рассмотрении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апелляции).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В случае</w:t>
      </w:r>
      <w:proofErr w:type="gramStart"/>
      <w:r w:rsidRPr="004926C3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4926C3">
        <w:rPr>
          <w:rFonts w:ascii="Times New Roman" w:hAnsi="Times New Roman" w:cs="Times New Roman"/>
          <w:bCs/>
          <w:sz w:val="28"/>
          <w:szCs w:val="28"/>
        </w:rPr>
        <w:t xml:space="preserve"> если по решению ГЭК подача и (или) рассмотрение апелляций о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несогласии с выставленными баллами организуются с использованием информационно-коммуникационных технологий при условии соблюдения требований законодательства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Российской Федерации в области защиты персональных данных КИМ, выполнявшийся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участником ГИА, предъявляется участнику ГИА, подавшему апелляцию о несогласии с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выставленными баллами, на заседании апелляционной комиссии по его предварительной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 xml:space="preserve">заявке, поданной одновременно с апелляцией о </w:t>
      </w:r>
      <w:proofErr w:type="gramStart"/>
      <w:r w:rsidRPr="004926C3">
        <w:rPr>
          <w:rFonts w:ascii="Times New Roman" w:hAnsi="Times New Roman" w:cs="Times New Roman"/>
          <w:bCs/>
          <w:sz w:val="28"/>
          <w:szCs w:val="28"/>
        </w:rPr>
        <w:t>несогласии</w:t>
      </w:r>
      <w:proofErr w:type="gramEnd"/>
      <w:r w:rsidRPr="004926C3">
        <w:rPr>
          <w:rFonts w:ascii="Times New Roman" w:hAnsi="Times New Roman" w:cs="Times New Roman"/>
          <w:bCs/>
          <w:sz w:val="28"/>
          <w:szCs w:val="28"/>
        </w:rPr>
        <w:t xml:space="preserve"> с выставленными баллами (в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течение двух рабочих дней, следующих за официальным днем объявления результатов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ГИА по соответствующему учебному предмету).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Участник экзамена, подавший апелляцию о несогласии с выставленными баллами,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письменно подтверждает, что ему предъявлены изображения его бланков и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дополнительных бланков, файлы, содержащие его ответы на задания КИМ, в том числе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файлы с цифровой аудиозаписью его устных ответов.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926C3">
        <w:rPr>
          <w:rFonts w:ascii="Times New Roman" w:hAnsi="Times New Roman" w:cs="Times New Roman"/>
          <w:bCs/>
          <w:sz w:val="28"/>
          <w:szCs w:val="28"/>
        </w:rPr>
        <w:lastRenderedPageBreak/>
        <w:t>Привлеченный эксперт предметной комиссии во время рассмотрения апелляции о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несогласии с выставленными баллами на заседании апелляционной комиссии дает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участнику экзамена, подавшему апелляцию, иным лицам, присутствующим при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рассмотрении апелляции в соответствии с пунктом 102 Порядка, соответствующие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разъяснения (при необходимости) по вопросам правильности оценивания развернутых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ответов (в том числе устных ответов) участника экзамена, подавшего апелляцию.</w:t>
      </w:r>
      <w:proofErr w:type="gramEnd"/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Рекомендуемая продолжительность рассмотрения апелляции о несогласии с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выставленными баллами, включая разъяснения по оцениванию развернутых ответов (в том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числе устных ответов), – не более 20 минут (при необходимости по решению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апелляционной комиссии рекомендуемое время может быть увеличено).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По результатам рассмотрения апелляции о несогласии с выставленными баллами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апелляционная комиссия принимает решение одно из решений: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1) об отклонении апелляции;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2) об удовлетворении апелляции.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При удовлетворении апелляции количество ранее выставленных первичных баллов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может измениться как в сторону увеличения, так и в сторону уменьшения либо не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измениться в целом.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Апелляционная комиссия рассматривает апелляцию о несогласии с выставленными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баллами в течение четырех рабочих дней, следующих за днем ее поступления в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апелляционную комиссию.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В случае удовлетворения апелляции, информация о выявленных технических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ошибках и (или) ошибках при проверке ЭР апелляционная комиссия передает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соответствующую информацию в РЦОИ с целью пересчета результатов ГИА.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В случае отсутствия заявления об отзыве поданной апелляции, и неявки участника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ГИА на заседание конфликтной комиссии, на котором рассматривается апелляция,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апелляционная комиссия рассматривает его апелляцию в установленном порядке.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9. По решению председателя ГЭК к ГИА в форме ЕГЭ по русскому языку и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(или) математике базового уровня в дополнительный период, но не ранее 1 сентября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текущего года, допускаются: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1) обучающиеся образовательных организаций и экстерны, не допущенные к ГИА в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текущем учебном году, но получившие допуск к ГИА в соответствии с пунктом 8 Порядка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в сроки, исключающие возможность прохождения ГИА до завершения основного периода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проведения ГИА в текущем году;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2) участники ГИА, не прошедшие ГИА по обязательным учебным предметам, в том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числе участники ГИА, чьи результаты ГИА по обязательным учебным предметам в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текущем учебном году были аннулированы по решению председателя ГЭК в случае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выявления фактов нарушения Порядка участниками ГИА;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lastRenderedPageBreak/>
        <w:t>3) участники ГИА, получившие на ГИА неудовлетворительные результаты более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чем по одному обязательному учебному предмету, либо получившие повторно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неудовлетворительный результат по одному из этих предметов на ГИА в резервные сроки.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 xml:space="preserve">Заявления об участии в экзаменах в дополнительный период не </w:t>
      </w:r>
      <w:proofErr w:type="gramStart"/>
      <w:r w:rsidRPr="004926C3">
        <w:rPr>
          <w:rFonts w:ascii="Times New Roman" w:hAnsi="Times New Roman" w:cs="Times New Roman"/>
          <w:bCs/>
          <w:sz w:val="28"/>
          <w:szCs w:val="28"/>
        </w:rPr>
        <w:t>позднее</w:t>
      </w:r>
      <w:proofErr w:type="gramEnd"/>
      <w:r w:rsidRPr="004926C3">
        <w:rPr>
          <w:rFonts w:ascii="Times New Roman" w:hAnsi="Times New Roman" w:cs="Times New Roman"/>
          <w:bCs/>
          <w:sz w:val="28"/>
          <w:szCs w:val="28"/>
        </w:rPr>
        <w:t xml:space="preserve"> чем за две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недели до начала указанного периода подаются лицами, указанными в настоящем пункте,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лично при предъявлении документов, удостоверяющих личность, или их родителями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(законными представителями) при предъявлении документов, удостоверяющих личность,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или уполномоченными лицами при предъявлении документов, удостоверяющих личность,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и доверенности в образовательные организации, в которые указанные лица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восстанавливаются на срок, необходимый для прохождения ГИА.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 xml:space="preserve">10. </w:t>
      </w:r>
      <w:proofErr w:type="gramStart"/>
      <w:r w:rsidRPr="004926C3">
        <w:rPr>
          <w:rFonts w:ascii="Times New Roman" w:hAnsi="Times New Roman" w:cs="Times New Roman"/>
          <w:bCs/>
          <w:sz w:val="28"/>
          <w:szCs w:val="28"/>
        </w:rPr>
        <w:t>Участникам ГИА, не прошедшим ГИА по обязательным учебным предметам, в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том числе участникам ГИА, чьи результаты ГИА по обязательным учебным предметам в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дополнительном периоде и (или) резервные сроки дополнительного периода были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аннулированы по решению председателя ГЭК в случае выявления фактов нарушения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Порядка участниками ГИА, а также участникам ГИА, получившим на ГИА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неудовлетворительные результаты более чем по одному обязательному учебному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предмету</w:t>
      </w:r>
      <w:proofErr w:type="gramEnd"/>
      <w:r w:rsidRPr="004926C3">
        <w:rPr>
          <w:rFonts w:ascii="Times New Roman" w:hAnsi="Times New Roman" w:cs="Times New Roman"/>
          <w:bCs/>
          <w:sz w:val="28"/>
          <w:szCs w:val="28"/>
        </w:rPr>
        <w:t>, либо получившим повторно неудовлетворительный результат по одному из этих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предметов на ГИА в резервные сроки дополнительного периода, предоставляется право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повторно пройти ГИА по соответствующему учебному предмету (соответствующим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учебным предметам) в следующем году в формах, установленных пунктом 7 Порядка.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Участникам ГИА, чьи результаты ЕГЭ по учебным предметам по выбору в текущем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году были аннулированы по решению председателя ГЭК в случае выявления фактов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нарушения ими Порядка, предоставляется право участия в ЕГЭ по учебным предметам по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выбору, по которым было принято решение об аннулировании результатов, не ранее чем в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следующем году.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Участникам ЕГЭ, чьи результаты ЕГЭ по учебным предметам в текущем году были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аннулированы по решению председателя ГЭК в случае выявления фактов нарушения ими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Порядка, предоставляется право участия в ЕГЭ по учебным предметам, по которым было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принято решение об аннулировании результатов, не ранее чем в следующем году.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11. Участникам ГИА, получившим в текущем году неудовлетворительные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результаты ЕГЭ по учебным предметам по выбору, предоставляется право участия в ЕГЭ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по соответствующим учебным предметам не ранее чем в следующем году.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Участникам ЕГЭ, получившим в текущем году неудовлетворительные результаты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ЕГЭ по учебным предметам, предоставляется право участия в ЕГЭ по соответствующим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учебным предметам не ранее чем в следующем году.</w:t>
      </w:r>
    </w:p>
    <w:p w:rsidR="00EB5157" w:rsidRDefault="00EB5157" w:rsidP="0049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4926C3" w:rsidRPr="00EB5157" w:rsidRDefault="004926C3" w:rsidP="00EB5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Cs w:val="28"/>
        </w:rPr>
      </w:pPr>
      <w:r w:rsidRPr="00EB5157">
        <w:rPr>
          <w:rFonts w:ascii="Times New Roman" w:hAnsi="Times New Roman" w:cs="Times New Roman"/>
          <w:bCs/>
          <w:i/>
          <w:iCs/>
          <w:szCs w:val="28"/>
        </w:rPr>
        <w:lastRenderedPageBreak/>
        <w:t xml:space="preserve">Информация подготовлена в соответствии с приказом </w:t>
      </w:r>
      <w:proofErr w:type="spellStart"/>
      <w:r w:rsidRPr="00EB5157">
        <w:rPr>
          <w:rFonts w:ascii="Times New Roman" w:hAnsi="Times New Roman" w:cs="Times New Roman"/>
          <w:bCs/>
          <w:i/>
          <w:iCs/>
          <w:szCs w:val="28"/>
        </w:rPr>
        <w:t>Минпросвещения</w:t>
      </w:r>
      <w:proofErr w:type="spellEnd"/>
      <w:r w:rsidRPr="00EB5157">
        <w:rPr>
          <w:rFonts w:ascii="Times New Roman" w:hAnsi="Times New Roman" w:cs="Times New Roman"/>
          <w:bCs/>
          <w:i/>
          <w:iCs/>
          <w:szCs w:val="28"/>
        </w:rPr>
        <w:t xml:space="preserve"> России и </w:t>
      </w:r>
      <w:proofErr w:type="spellStart"/>
      <w:r w:rsidRPr="00EB5157">
        <w:rPr>
          <w:rFonts w:ascii="Times New Roman" w:hAnsi="Times New Roman" w:cs="Times New Roman"/>
          <w:bCs/>
          <w:i/>
          <w:iCs/>
          <w:szCs w:val="28"/>
        </w:rPr>
        <w:t>Рособрнадзора</w:t>
      </w:r>
      <w:proofErr w:type="spellEnd"/>
      <w:r w:rsidR="00EB5157" w:rsidRPr="00EB5157">
        <w:rPr>
          <w:rFonts w:ascii="Times New Roman" w:hAnsi="Times New Roman" w:cs="Times New Roman"/>
          <w:bCs/>
          <w:i/>
          <w:iCs/>
          <w:szCs w:val="28"/>
        </w:rPr>
        <w:t xml:space="preserve"> </w:t>
      </w:r>
      <w:r w:rsidRPr="00EB5157">
        <w:rPr>
          <w:rFonts w:ascii="Times New Roman" w:hAnsi="Times New Roman" w:cs="Times New Roman"/>
          <w:bCs/>
          <w:i/>
          <w:iCs/>
          <w:szCs w:val="28"/>
        </w:rPr>
        <w:t>от 04.04.2023 № 233/552 «Об утверждении Порядка проведения государственной итоговой аттестации</w:t>
      </w:r>
      <w:r w:rsidR="00EB5157" w:rsidRPr="00EB5157">
        <w:rPr>
          <w:rFonts w:ascii="Times New Roman" w:hAnsi="Times New Roman" w:cs="Times New Roman"/>
          <w:bCs/>
          <w:i/>
          <w:iCs/>
          <w:szCs w:val="28"/>
        </w:rPr>
        <w:t xml:space="preserve"> </w:t>
      </w:r>
      <w:r w:rsidRPr="00EB5157">
        <w:rPr>
          <w:rFonts w:ascii="Times New Roman" w:hAnsi="Times New Roman" w:cs="Times New Roman"/>
          <w:bCs/>
          <w:i/>
          <w:iCs/>
          <w:szCs w:val="28"/>
        </w:rPr>
        <w:t>по образовательным программам среднего общего образования» (</w:t>
      </w:r>
      <w:proofErr w:type="gramStart"/>
      <w:r w:rsidRPr="00EB5157">
        <w:rPr>
          <w:rFonts w:ascii="Times New Roman" w:hAnsi="Times New Roman" w:cs="Times New Roman"/>
          <w:bCs/>
          <w:i/>
          <w:iCs/>
          <w:szCs w:val="28"/>
        </w:rPr>
        <w:t>зарегистрирован</w:t>
      </w:r>
      <w:proofErr w:type="gramEnd"/>
      <w:r w:rsidRPr="00EB5157">
        <w:rPr>
          <w:rFonts w:ascii="Times New Roman" w:hAnsi="Times New Roman" w:cs="Times New Roman"/>
          <w:bCs/>
          <w:i/>
          <w:iCs/>
          <w:szCs w:val="28"/>
        </w:rPr>
        <w:t xml:space="preserve"> Минюстом России</w:t>
      </w:r>
      <w:r w:rsidR="00EB5157" w:rsidRPr="00EB5157">
        <w:rPr>
          <w:rFonts w:ascii="Times New Roman" w:hAnsi="Times New Roman" w:cs="Times New Roman"/>
          <w:bCs/>
          <w:i/>
          <w:iCs/>
          <w:szCs w:val="28"/>
        </w:rPr>
        <w:t xml:space="preserve"> </w:t>
      </w:r>
      <w:r w:rsidRPr="00EB5157">
        <w:rPr>
          <w:rFonts w:ascii="Times New Roman" w:hAnsi="Times New Roman" w:cs="Times New Roman"/>
          <w:bCs/>
          <w:i/>
          <w:iCs/>
          <w:szCs w:val="28"/>
        </w:rPr>
        <w:t>15.05.2023, регистрационный № 73314).</w:t>
      </w:r>
    </w:p>
    <w:p w:rsidR="00EB5157" w:rsidRDefault="00EB5157" w:rsidP="0049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926C3" w:rsidRPr="004926C3" w:rsidRDefault="004926C3" w:rsidP="0049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С правилами проведения ЕГЭ ознакомлен (а):</w:t>
      </w:r>
    </w:p>
    <w:p w:rsidR="00EB5157" w:rsidRDefault="00EB5157" w:rsidP="0049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926C3" w:rsidRPr="004926C3" w:rsidRDefault="004926C3" w:rsidP="0049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Подпись участника экзамена</w:t>
      </w:r>
    </w:p>
    <w:p w:rsidR="00EB5157" w:rsidRDefault="00EB5157" w:rsidP="0049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926C3" w:rsidRPr="004926C3" w:rsidRDefault="004926C3" w:rsidP="0049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______________/______________________(Ф.И.О.)</w:t>
      </w:r>
    </w:p>
    <w:p w:rsidR="00EB5157" w:rsidRDefault="00EB5157" w:rsidP="0049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926C3" w:rsidRPr="004926C3" w:rsidRDefault="004926C3" w:rsidP="0049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«____» _____________ 20___ г.</w:t>
      </w:r>
    </w:p>
    <w:p w:rsidR="00EB5157" w:rsidRDefault="00EB5157" w:rsidP="0049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926C3" w:rsidRPr="004926C3" w:rsidRDefault="004926C3" w:rsidP="0049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Подпись родителя (законного представителя) несовершеннолетнего</w:t>
      </w:r>
    </w:p>
    <w:p w:rsidR="004926C3" w:rsidRPr="004926C3" w:rsidRDefault="004926C3" w:rsidP="0049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участника экзамена</w:t>
      </w:r>
    </w:p>
    <w:p w:rsidR="00EB5157" w:rsidRDefault="00EB5157" w:rsidP="0049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926C3" w:rsidRPr="004926C3" w:rsidRDefault="004926C3" w:rsidP="0049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______________/______________________(Ф.И.О.)</w:t>
      </w:r>
    </w:p>
    <w:p w:rsidR="00EB5157" w:rsidRDefault="00EB5157" w:rsidP="004926C3">
      <w:pPr>
        <w:rPr>
          <w:rFonts w:ascii="Times New Roman" w:hAnsi="Times New Roman" w:cs="Times New Roman"/>
          <w:bCs/>
          <w:sz w:val="28"/>
          <w:szCs w:val="28"/>
        </w:rPr>
      </w:pPr>
    </w:p>
    <w:p w:rsidR="008701E4" w:rsidRPr="004926C3" w:rsidRDefault="004926C3" w:rsidP="004926C3">
      <w:pPr>
        <w:rPr>
          <w:rFonts w:ascii="Times New Roman" w:hAnsi="Times New Roman" w:cs="Times New Roman"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«____» _____________ 20___ г.__</w:t>
      </w:r>
    </w:p>
    <w:sectPr w:rsidR="008701E4" w:rsidRPr="00492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110C9"/>
    <w:multiLevelType w:val="hybridMultilevel"/>
    <w:tmpl w:val="BA5CC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6C3"/>
    <w:rsid w:val="0019038F"/>
    <w:rsid w:val="001E0F84"/>
    <w:rsid w:val="00231239"/>
    <w:rsid w:val="003A0334"/>
    <w:rsid w:val="004926C3"/>
    <w:rsid w:val="008701E4"/>
    <w:rsid w:val="009D0110"/>
    <w:rsid w:val="00CA07DA"/>
    <w:rsid w:val="00DA486B"/>
    <w:rsid w:val="00EB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6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0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0F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6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0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0F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3D4B9-DCE1-4B26-B692-81D9AEE08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3961</Words>
  <Characters>22582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Пискеева</dc:creator>
  <cp:lastModifiedBy>Мария Богомолова</cp:lastModifiedBy>
  <cp:revision>2</cp:revision>
  <cp:lastPrinted>2025-03-03T14:02:00Z</cp:lastPrinted>
  <dcterms:created xsi:type="dcterms:W3CDTF">2025-03-03T14:02:00Z</dcterms:created>
  <dcterms:modified xsi:type="dcterms:W3CDTF">2025-03-03T14:02:00Z</dcterms:modified>
</cp:coreProperties>
</file>